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62" w:rsidRDefault="00AE5F62" w:rsidP="00AE5F62">
      <w:pPr>
        <w:rPr>
          <w:rFonts w:ascii="Century Gothic" w:hAnsi="Century Gothic"/>
          <w:b/>
          <w:sz w:val="24"/>
          <w:lang w:val="es-ES"/>
        </w:rPr>
      </w:pPr>
    </w:p>
    <w:p w:rsidR="00AE5F62" w:rsidRPr="007309AE" w:rsidRDefault="00AE5F62" w:rsidP="00AE5F62">
      <w:pPr>
        <w:jc w:val="center"/>
        <w:rPr>
          <w:rFonts w:ascii="Century Gothic" w:hAnsi="Century Gothic"/>
          <w:sz w:val="24"/>
        </w:rPr>
      </w:pPr>
      <w:r w:rsidRPr="007309AE">
        <w:rPr>
          <w:rFonts w:ascii="Century Gothic" w:hAnsi="Century Gothic"/>
          <w:b/>
          <w:sz w:val="24"/>
          <w:u w:val="single"/>
        </w:rPr>
        <w:t>PLANILLA DE INSCRIPCIÓN</w:t>
      </w:r>
    </w:p>
    <w:p w:rsidR="00AE5F62" w:rsidRDefault="00AE5F62" w:rsidP="00AE5F62"/>
    <w:p w:rsidR="00AE5F62" w:rsidRDefault="00AE5F62" w:rsidP="00AE5F62"/>
    <w:p w:rsidR="00AE5F62" w:rsidRDefault="00AE5F62" w:rsidP="00AE5F62">
      <w:pPr>
        <w:rPr>
          <w:rFonts w:ascii="Century Gothic" w:hAnsi="Century Gothic"/>
          <w:b/>
          <w:sz w:val="24"/>
          <w:lang w:val="es-ES"/>
        </w:rPr>
      </w:pPr>
      <w:r>
        <w:rPr>
          <w:rFonts w:ascii="Century Gothic" w:hAnsi="Century Gothic"/>
          <w:b/>
          <w:sz w:val="24"/>
          <w:lang w:val="es-ES"/>
        </w:rPr>
        <w:t>DELEGACIÓN:</w:t>
      </w:r>
    </w:p>
    <w:p w:rsidR="00AE5F62" w:rsidRDefault="00AE5F62" w:rsidP="00AE5F62">
      <w:pPr>
        <w:rPr>
          <w:rFonts w:ascii="Century Gothic" w:hAnsi="Century Gothic"/>
          <w:b/>
          <w:sz w:val="24"/>
          <w:lang w:val="es-ES"/>
        </w:rPr>
      </w:pPr>
      <w:r>
        <w:rPr>
          <w:rFonts w:ascii="Century Gothic" w:hAnsi="Century Gothic"/>
          <w:b/>
          <w:sz w:val="24"/>
          <w:lang w:val="es-ES"/>
        </w:rPr>
        <w:t>ENCARGADO:</w:t>
      </w:r>
    </w:p>
    <w:p w:rsidR="00AE5F62" w:rsidRDefault="00AE5F62" w:rsidP="00AE5F62">
      <w:pPr>
        <w:rPr>
          <w:rFonts w:ascii="Century Gothic" w:hAnsi="Century Gothic"/>
          <w:b/>
          <w:sz w:val="24"/>
          <w:lang w:val="es-ES"/>
        </w:rPr>
      </w:pPr>
      <w:r>
        <w:rPr>
          <w:rFonts w:ascii="Century Gothic" w:hAnsi="Century Gothic"/>
          <w:b/>
          <w:sz w:val="24"/>
          <w:lang w:val="es-ES"/>
        </w:rPr>
        <w:t>TECNICO:</w:t>
      </w:r>
    </w:p>
    <w:p w:rsidR="00AE5F62" w:rsidRDefault="00AE5F62" w:rsidP="00AE5F62">
      <w:pPr>
        <w:rPr>
          <w:rFonts w:ascii="Century Gothic" w:hAnsi="Century Gothic"/>
          <w:b/>
          <w:sz w:val="24"/>
          <w:lang w:val="es-ES"/>
        </w:rPr>
      </w:pPr>
      <w:r>
        <w:rPr>
          <w:rFonts w:ascii="Century Gothic" w:hAnsi="Century Gothic"/>
          <w:b/>
          <w:sz w:val="24"/>
          <w:lang w:val="es-ES"/>
        </w:rPr>
        <w:t>CONDUCTOR:</w:t>
      </w:r>
      <w:r>
        <w:rPr>
          <w:rFonts w:ascii="Century Gothic" w:hAnsi="Century Gothic"/>
          <w:b/>
          <w:sz w:val="24"/>
          <w:lang w:val="es-ES"/>
        </w:rPr>
        <w:br/>
        <w:t>CANTIDAD TOTAL:</w:t>
      </w:r>
    </w:p>
    <w:p w:rsidR="00AE5F62" w:rsidRDefault="00AE5F62" w:rsidP="00AE5F62">
      <w:pPr>
        <w:rPr>
          <w:rFonts w:ascii="Century Gothic" w:hAnsi="Century Gothic"/>
          <w:b/>
          <w:sz w:val="24"/>
          <w:lang w:val="es-ES"/>
        </w:rPr>
      </w:pPr>
    </w:p>
    <w:p w:rsidR="00AE5F62" w:rsidRDefault="00AE5F62" w:rsidP="00AE5F62">
      <w:pPr>
        <w:rPr>
          <w:rFonts w:ascii="Century Gothic" w:hAnsi="Century Gothic"/>
          <w:b/>
          <w:sz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2127"/>
        <w:gridCol w:w="2835"/>
        <w:gridCol w:w="1874"/>
      </w:tblGrid>
      <w:tr w:rsidR="00AE5F62" w:rsidRPr="007309AE" w:rsidTr="003D4DD9">
        <w:tc>
          <w:tcPr>
            <w:tcW w:w="3510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  <w:r w:rsidRPr="007309AE">
              <w:rPr>
                <w:rFonts w:ascii="Century Gothic" w:hAnsi="Century Gothic"/>
                <w:b/>
                <w:lang w:val="es-ES"/>
              </w:rPr>
              <w:t>NOMBRE</w:t>
            </w:r>
            <w:r>
              <w:rPr>
                <w:rFonts w:ascii="Century Gothic" w:hAnsi="Century Gothic"/>
                <w:b/>
                <w:lang w:val="es-ES"/>
              </w:rPr>
              <w:t xml:space="preserve"> COMPLETO</w:t>
            </w:r>
          </w:p>
        </w:tc>
        <w:tc>
          <w:tcPr>
            <w:tcW w:w="2127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RUT</w:t>
            </w:r>
          </w:p>
        </w:tc>
        <w:tc>
          <w:tcPr>
            <w:tcW w:w="2835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CARRERA</w:t>
            </w:r>
          </w:p>
        </w:tc>
        <w:tc>
          <w:tcPr>
            <w:tcW w:w="1874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CATE</w:t>
            </w:r>
            <w:r w:rsidRPr="007309AE">
              <w:rPr>
                <w:rFonts w:ascii="Century Gothic" w:hAnsi="Century Gothic"/>
                <w:b/>
                <w:lang w:val="es-ES"/>
              </w:rPr>
              <w:t>GORÍA</w:t>
            </w:r>
          </w:p>
        </w:tc>
      </w:tr>
      <w:tr w:rsidR="00AE5F62" w:rsidRPr="007309AE" w:rsidTr="003D4DD9">
        <w:tc>
          <w:tcPr>
            <w:tcW w:w="3510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2127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2835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874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</w:tr>
      <w:tr w:rsidR="00AE5F62" w:rsidRPr="007309AE" w:rsidTr="003D4DD9">
        <w:tc>
          <w:tcPr>
            <w:tcW w:w="3510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2127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2835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874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</w:tr>
      <w:tr w:rsidR="00AE5F62" w:rsidRPr="007309AE" w:rsidTr="003D4DD9">
        <w:tc>
          <w:tcPr>
            <w:tcW w:w="3510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2127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2835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874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</w:tr>
      <w:tr w:rsidR="00AE5F62" w:rsidRPr="007309AE" w:rsidTr="003D4DD9">
        <w:tc>
          <w:tcPr>
            <w:tcW w:w="3510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2127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2835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874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</w:tr>
      <w:tr w:rsidR="00AE5F62" w:rsidRPr="007309AE" w:rsidTr="003D4DD9">
        <w:tc>
          <w:tcPr>
            <w:tcW w:w="3510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2127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2835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874" w:type="dxa"/>
          </w:tcPr>
          <w:p w:rsidR="00AE5F62" w:rsidRPr="007309AE" w:rsidRDefault="00AE5F62" w:rsidP="003D4DD9">
            <w:pPr>
              <w:rPr>
                <w:rFonts w:ascii="Century Gothic" w:hAnsi="Century Gothic"/>
                <w:b/>
                <w:lang w:val="es-ES"/>
              </w:rPr>
            </w:pPr>
          </w:p>
        </w:tc>
      </w:tr>
    </w:tbl>
    <w:p w:rsidR="00AE5F62" w:rsidRDefault="00AE5F62" w:rsidP="00AE5F62">
      <w:pPr>
        <w:rPr>
          <w:rFonts w:ascii="Century Gothic" w:hAnsi="Century Gothic"/>
          <w:b/>
          <w:sz w:val="24"/>
          <w:lang w:val="es-ES"/>
        </w:rPr>
      </w:pPr>
    </w:p>
    <w:p w:rsidR="00AE5F62" w:rsidRDefault="00AE5F62" w:rsidP="00AE5F62">
      <w:pPr>
        <w:rPr>
          <w:rFonts w:ascii="Century Gothic" w:hAnsi="Century Gothic"/>
          <w:b/>
          <w:sz w:val="24"/>
          <w:lang w:val="es-ES"/>
        </w:rPr>
      </w:pPr>
    </w:p>
    <w:p w:rsidR="002237A3" w:rsidRDefault="00F6063D"/>
    <w:sectPr w:rsidR="002237A3" w:rsidSect="00AE5A6B">
      <w:headerReference w:type="default" r:id="rId4"/>
      <w:footerReference w:type="default" r:id="rId5"/>
      <w:pgSz w:w="12240" w:h="20160" w:code="5"/>
      <w:pgMar w:top="1952" w:right="1041" w:bottom="1417" w:left="993" w:header="57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F8" w:rsidRPr="00AE5A6B" w:rsidRDefault="00F6063D" w:rsidP="006765F8">
    <w:pPr>
      <w:pStyle w:val="Piedepgina"/>
      <w:jc w:val="center"/>
      <w:rPr>
        <w:color w:val="000000"/>
        <w:sz w:val="18"/>
        <w:szCs w:val="18"/>
        <w:lang w:val="es-ES"/>
      </w:rPr>
    </w:pPr>
    <w:r w:rsidRPr="00AE5A6B">
      <w:rPr>
        <w:color w:val="000000"/>
        <w:sz w:val="18"/>
        <w:szCs w:val="18"/>
        <w:lang w:val="es-ES"/>
      </w:rPr>
      <w:t>I</w:t>
    </w:r>
    <w:r>
      <w:rPr>
        <w:color w:val="000000"/>
        <w:sz w:val="18"/>
        <w:szCs w:val="18"/>
        <w:lang w:val="es-ES"/>
      </w:rPr>
      <w:t>lustre Munici</w:t>
    </w:r>
    <w:r w:rsidRPr="00AE5A6B">
      <w:rPr>
        <w:color w:val="000000"/>
        <w:sz w:val="18"/>
        <w:szCs w:val="18"/>
        <w:lang w:val="es-ES"/>
      </w:rPr>
      <w:t>p</w:t>
    </w:r>
    <w:r>
      <w:rPr>
        <w:color w:val="000000"/>
        <w:sz w:val="18"/>
        <w:szCs w:val="18"/>
        <w:lang w:val="es-ES"/>
      </w:rPr>
      <w:t>a</w:t>
    </w:r>
    <w:r w:rsidRPr="00AE5A6B">
      <w:rPr>
        <w:color w:val="000000"/>
        <w:sz w:val="18"/>
        <w:szCs w:val="18"/>
        <w:lang w:val="es-ES"/>
      </w:rPr>
      <w:t>lidad de Quillón – Departamento de Deportes y Recreación</w:t>
    </w:r>
  </w:p>
  <w:p w:rsidR="006765F8" w:rsidRPr="00AE5A6B" w:rsidRDefault="00F6063D" w:rsidP="006765F8">
    <w:pPr>
      <w:pStyle w:val="Piedepgina"/>
      <w:jc w:val="center"/>
      <w:rPr>
        <w:rFonts w:ascii="Calibri" w:hAnsi="Calibri"/>
        <w:color w:val="000000"/>
        <w:sz w:val="16"/>
        <w:szCs w:val="16"/>
        <w:lang w:val="es-ES"/>
      </w:rPr>
    </w:pPr>
    <w:hyperlink r:id="rId1" w:history="1">
      <w:r w:rsidRPr="00AE5A6B">
        <w:rPr>
          <w:rStyle w:val="Hipervnculo"/>
          <w:rFonts w:ascii="Calibri" w:hAnsi="Calibri"/>
          <w:sz w:val="16"/>
          <w:szCs w:val="16"/>
          <w:lang w:val="es-ES"/>
        </w:rPr>
        <w:t>www.quillon.cl</w:t>
      </w:r>
    </w:hyperlink>
    <w:r w:rsidRPr="00AE5A6B">
      <w:rPr>
        <w:rFonts w:ascii="Calibri" w:hAnsi="Calibri"/>
        <w:color w:val="000000"/>
        <w:sz w:val="16"/>
        <w:szCs w:val="16"/>
        <w:lang w:val="es-ES"/>
      </w:rPr>
      <w:t xml:space="preserve"> </w:t>
    </w:r>
    <w:hyperlink r:id="rId2" w:history="1">
      <w:r w:rsidRPr="0019503B">
        <w:rPr>
          <w:rStyle w:val="Hipervnculo"/>
          <w:rFonts w:ascii="Calibri" w:hAnsi="Calibri"/>
          <w:sz w:val="16"/>
          <w:szCs w:val="16"/>
          <w:lang w:val="es-ES"/>
        </w:rPr>
        <w:t>www.deportesquillon.cl</w:t>
      </w:r>
    </w:hyperlink>
  </w:p>
  <w:p w:rsidR="006765F8" w:rsidRDefault="00F6063D" w:rsidP="006765F8">
    <w:pPr>
      <w:pStyle w:val="Piedepgina"/>
      <w:rPr>
        <w:rFonts w:ascii="Calibri" w:hAnsi="Calibri"/>
        <w:color w:val="000000"/>
        <w:sz w:val="16"/>
        <w:szCs w:val="16"/>
        <w:lang w:val="es-E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FF" w:rsidRDefault="00F6063D" w:rsidP="00AE5A6B">
    <w:pPr>
      <w:pStyle w:val="Encabezado"/>
      <w:tabs>
        <w:tab w:val="clear" w:pos="8838"/>
        <w:tab w:val="right" w:pos="8505"/>
      </w:tabs>
      <w:jc w:val="center"/>
      <w:rPr>
        <w:lang w:val="es-ES"/>
      </w:rPr>
    </w:pPr>
    <w:r>
      <w:rPr>
        <w:noProof/>
        <w:lang w:val="es-CL" w:eastAsia="es-C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91.85pt;margin-top:8.1pt;width:130.85pt;height:59.7pt;z-index:251662336;mso-wrap-style:none" stroked="f">
          <v:textbox style="mso-fit-shape-to-text:t">
            <w:txbxContent>
              <w:p w:rsidR="001231C5" w:rsidRDefault="00F6063D">
                <w:r>
                  <w:rPr>
                    <w:lang w:val="es-E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6.45pt;height:52.85pt">
                      <v:imagedata r:id="rId1" o:title="canotaje-04"/>
                    </v:shape>
                  </w:pict>
                </w:r>
              </w:p>
            </w:txbxContent>
          </v:textbox>
        </v:shape>
      </w:pict>
    </w:r>
    <w:r>
      <w:rPr>
        <w:noProof/>
        <w:lang w:val="es-CL" w:eastAsia="es-CL" w:bidi="ar-SA"/>
      </w:rPr>
      <w:pict>
        <v:shape id="_x0000_s1028" type="#_x0000_t202" style="position:absolute;left:0;text-align:left;margin-left:405.6pt;margin-top:8.1pt;width:82.5pt;height:57pt;z-index:251663360;mso-wrap-style:none" stroked="f">
          <v:textbox style="mso-fit-shape-to-text:t">
            <w:txbxContent>
              <w:p w:rsidR="001231C5" w:rsidRDefault="00F6063D">
                <w:r>
                  <w:rPr>
                    <w:lang w:val="es-ES"/>
                  </w:rPr>
                  <w:pict>
                    <v:shape id="_x0000_i1026" type="#_x0000_t75" style="width:79.65pt;height:54.4pt">
                      <v:imagedata r:id="rId2" o:title="IMG_7308"/>
                    </v:shape>
                  </w:pict>
                </w:r>
              </w:p>
            </w:txbxContent>
          </v:textbox>
        </v:shape>
      </w:pict>
    </w:r>
    <w:r>
      <w:rPr>
        <w:noProof/>
        <w:lang w:val="es-CL" w:eastAsia="es-CL" w:bidi="ar-SA"/>
      </w:rPr>
      <w:pict>
        <v:shape id="_x0000_s1029" type="#_x0000_t202" style="position:absolute;left:0;text-align:left;margin-left:35.1pt;margin-top:-3.75pt;width:57pt;height:61.4pt;z-index:251664384" stroked="f">
          <v:textbox style="mso-fit-shape-to-text:t">
            <w:txbxContent>
              <w:p w:rsidR="001231C5" w:rsidRDefault="00F6063D">
                <w:r>
                  <w:rPr>
                    <w:lang w:val="es-ES"/>
                  </w:rPr>
                  <w:pict>
                    <v:shape id="_x0000_i1027" type="#_x0000_t75" style="width:32.15pt;height:53.6pt">
                      <v:imagedata r:id="rId3" o:title="367PX-~1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oval id="Óvalo 20" o:spid="_x0000_s1025" style="position:absolute;left:0;text-align:left;margin-left:563.65pt;margin-top:198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FT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B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DjLDFTcAIAANsEAAAOAAAAAAAAAAAAAAAAAC4C&#10;AABkcnMvZTJvRG9jLnhtbFBLAQItABQABgAIAAAAIQDssEif2AAAAAMBAAAPAAAAAAAAAAAAAAAA&#10;AMoEAABkcnMvZG93bnJldi54bWxQSwUGAAAAAAQABADzAAAAzwUAAAAA&#10;" o:allowincell="f" fillcolor="#9dbb61" stroked="f">
          <v:textbox style="mso-next-textbox:#Óvalo 20" inset="0,,0">
            <w:txbxContent>
              <w:p w:rsidR="004D641D" w:rsidRPr="004D641D" w:rsidRDefault="00F6063D">
                <w:pPr>
                  <w:rPr>
                    <w:rStyle w:val="Nmerodepgina"/>
                    <w:color w:val="FFFFFF"/>
                    <w:szCs w:val="24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AE5F62" w:rsidRPr="00AE5F62">
                  <w:rPr>
                    <w:rStyle w:val="Nmerodepgina"/>
                    <w:b/>
                    <w:bCs/>
                    <w:noProof/>
                    <w:color w:val="FFFFFF"/>
                    <w:sz w:val="24"/>
                    <w:szCs w:val="24"/>
                    <w:lang w:val="es-ES"/>
                  </w:rPr>
                  <w:t>1</w:t>
                </w:r>
                <w:r w:rsidRPr="004D641D">
                  <w:rPr>
                    <w:rStyle w:val="Nmerodepgina"/>
                    <w:b/>
                    <w:bCs/>
                    <w:color w:val="FFFFFF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  <w:r>
      <w:rPr>
        <w:lang w:val="es-ES"/>
      </w:rPr>
      <w:t xml:space="preserve">         </w:t>
    </w:r>
    <w:r>
      <w:rPr>
        <w:lang w:val="es-ES"/>
      </w:rPr>
      <w:t xml:space="preserve">       </w:t>
    </w:r>
    <w:r>
      <w:rPr>
        <w:lang w:val="es-ES"/>
      </w:rPr>
      <w:t xml:space="preserve">     </w:t>
    </w:r>
    <w:r>
      <w:rPr>
        <w:lang w:val="es-ES"/>
      </w:rPr>
      <w:t xml:space="preserve">                           </w:t>
    </w:r>
    <w:r>
      <w:rPr>
        <w:lang w:val="es-ES"/>
      </w:rPr>
      <w:t xml:space="preserve">      </w:t>
    </w:r>
    <w:r>
      <w:rPr>
        <w:lang w:val="es-ES"/>
      </w:rPr>
      <w:t xml:space="preserve">       </w:t>
    </w:r>
    <w:r>
      <w:rPr>
        <w:lang w:val="es-ES"/>
      </w:rPr>
      <w:t xml:space="preserve">  </w:t>
    </w:r>
    <w:r>
      <w:rPr>
        <w:lang w:val="es-ES"/>
      </w:rPr>
      <w:t xml:space="preserve">          </w:t>
    </w:r>
    <w:r>
      <w:rPr>
        <w:lang w:val="es-ES"/>
      </w:rPr>
      <w:t xml:space="preserve"> </w:t>
    </w:r>
    <w:r>
      <w:rPr>
        <w:lang w:val="es-ES"/>
      </w:rPr>
      <w:t xml:space="preserve"> </w:t>
    </w:r>
    <w:r>
      <w:rPr>
        <w:lang w:val="es-ES"/>
      </w:rPr>
      <w:t xml:space="preserve">  </w:t>
    </w:r>
    <w:r>
      <w:rPr>
        <w:lang w:val="es-ES"/>
      </w:rPr>
      <w:t xml:space="preserve"> </w:t>
    </w:r>
    <w:r>
      <w:rPr>
        <w:lang w:val="es-ES"/>
      </w:rPr>
      <w:t xml:space="preserve"> </w:t>
    </w:r>
    <w:r>
      <w:rPr>
        <w:lang w:val="es-ES"/>
      </w:rPr>
      <w:t xml:space="preserve">              </w:t>
    </w:r>
  </w:p>
  <w:p w:rsidR="00E32BFF" w:rsidRDefault="00F6063D" w:rsidP="00BB28C0">
    <w:pPr>
      <w:pStyle w:val="Encabezado"/>
      <w:tabs>
        <w:tab w:val="clear" w:pos="8838"/>
        <w:tab w:val="right" w:pos="8505"/>
      </w:tabs>
      <w:jc w:val="center"/>
      <w:rPr>
        <w:lang w:val="es-ES"/>
      </w:rPr>
    </w:pPr>
  </w:p>
  <w:p w:rsidR="007D3DD4" w:rsidRPr="00394290" w:rsidRDefault="00F6063D" w:rsidP="003A30E3">
    <w:pPr>
      <w:pStyle w:val="Encabezado"/>
      <w:tabs>
        <w:tab w:val="clear" w:pos="8838"/>
        <w:tab w:val="right" w:pos="8505"/>
      </w:tabs>
      <w:rPr>
        <w:lang w:val="es-ES"/>
      </w:rPr>
    </w:pPr>
    <w:r>
      <w:rPr>
        <w:noProof/>
        <w:lang w:val="es-ES" w:bidi="ar-SA"/>
      </w:rPr>
      <w:pict>
        <v:shape id="_x0000_s1026" type="#_x0000_t202" style="position:absolute;margin-left:-19.95pt;margin-top:30.65pt;width:158.55pt;height:32.6pt;z-index:251661312" filled="f" stroked="f">
          <v:textbox style="mso-next-textbox:#_x0000_s1026">
            <w:txbxContent>
              <w:p w:rsidR="00E32BFF" w:rsidRPr="0036347F" w:rsidRDefault="00F6063D" w:rsidP="00E32BFF">
                <w:pPr>
                  <w:pStyle w:val="Encabezado"/>
                  <w:tabs>
                    <w:tab w:val="clear" w:pos="8838"/>
                    <w:tab w:val="right" w:pos="8505"/>
                  </w:tabs>
                  <w:rPr>
                    <w:rFonts w:ascii="Century Gothic" w:hAnsi="Century Gothic"/>
                    <w:b/>
                    <w:sz w:val="18"/>
                    <w:lang w:val="es-ES"/>
                  </w:rPr>
                </w:pPr>
                <w:r w:rsidRPr="0036347F">
                  <w:rPr>
                    <w:rFonts w:ascii="Century Gothic" w:hAnsi="Century Gothic"/>
                    <w:b/>
                    <w:sz w:val="18"/>
                    <w:lang w:val="es-ES"/>
                  </w:rPr>
                  <w:t xml:space="preserve">       I. Municipalidad de Quillón</w:t>
                </w:r>
              </w:p>
              <w:p w:rsidR="00E32BFF" w:rsidRPr="00D37470" w:rsidRDefault="00F6063D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E5F62"/>
    <w:rsid w:val="00194437"/>
    <w:rsid w:val="002913B2"/>
    <w:rsid w:val="0042326A"/>
    <w:rsid w:val="00AE5F62"/>
    <w:rsid w:val="00F6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5F62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basedOn w:val="Fuentedeprrafopredeter"/>
    <w:link w:val="Encabezado"/>
    <w:rsid w:val="00AE5F62"/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paragraph" w:styleId="Piedepgina">
    <w:name w:val="footer"/>
    <w:basedOn w:val="Normal"/>
    <w:link w:val="PiedepginaCar"/>
    <w:rsid w:val="00AE5F62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basedOn w:val="Fuentedeprrafopredeter"/>
    <w:link w:val="Piedepgina"/>
    <w:rsid w:val="00AE5F62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Hipervnculo">
    <w:name w:val="Hyperlink"/>
    <w:rsid w:val="00AE5F6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E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unhideWhenUsed/>
    <w:rsid w:val="00AE5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portesquillon.cl" TargetMode="External"/><Relationship Id="rId1" Type="http://schemas.openxmlformats.org/officeDocument/2006/relationships/hyperlink" Target="http://www.quillon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Equipo2</dc:creator>
  <cp:lastModifiedBy>Equipo2</cp:lastModifiedBy>
  <cp:revision>1</cp:revision>
  <dcterms:created xsi:type="dcterms:W3CDTF">2018-01-22T14:26:00Z</dcterms:created>
  <dcterms:modified xsi:type="dcterms:W3CDTF">2018-01-22T14:27:00Z</dcterms:modified>
</cp:coreProperties>
</file>